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C1" w:rsidRPr="007669C1" w:rsidRDefault="004B712C" w:rsidP="000A69B8">
      <w:pPr>
        <w:suppressAutoHyphens/>
        <w:ind w:right="-30"/>
        <w:jc w:val="center"/>
        <w:rPr>
          <w:rStyle w:val="Strong"/>
          <w:rFonts w:ascii="Perpetua" w:hAnsi="Perpetua" w:cs="Tahoma"/>
          <w:color w:val="0070C0"/>
          <w:sz w:val="32"/>
          <w:szCs w:val="32"/>
        </w:rPr>
      </w:pP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>Curriculum Vitae</w:t>
      </w:r>
      <w:r w:rsidR="002B5B4F" w:rsidRPr="007669C1">
        <w:rPr>
          <w:rStyle w:val="Strong"/>
          <w:rFonts w:ascii="Perpetua" w:hAnsi="Perpetua" w:cs="Tahoma"/>
          <w:color w:val="0070C0"/>
          <w:sz w:val="32"/>
          <w:szCs w:val="32"/>
        </w:rPr>
        <w:t xml:space="preserve"> </w:t>
      </w:r>
      <w:r w:rsidR="000A69B8" w:rsidRPr="000A69B8">
        <w:rPr>
          <w:rStyle w:val="Strong"/>
          <w:rFonts w:ascii="Perpetua" w:hAnsi="Perpetua" w:cs="Tahoma"/>
          <w:color w:val="0070C0"/>
          <w:sz w:val="32"/>
          <w:szCs w:val="32"/>
        </w:rPr>
        <w:t>(RESUME)</w:t>
      </w:r>
    </w:p>
    <w:p w:rsidR="0084439D" w:rsidRPr="007669C1" w:rsidRDefault="0084439D" w:rsidP="00503B63">
      <w:pPr>
        <w:suppressAutoHyphens/>
        <w:ind w:right="-30"/>
        <w:jc w:val="center"/>
        <w:rPr>
          <w:rFonts w:ascii="Perpetua" w:hAnsi="Perpetua"/>
          <w:b/>
          <w:color w:val="0000FF"/>
          <w:spacing w:val="-3"/>
          <w:sz w:val="40"/>
          <w:szCs w:val="40"/>
          <w:lang w:val="en-US" w:eastAsia="en-GB"/>
        </w:rPr>
      </w:pP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>Last update</w:t>
      </w:r>
      <w:r w:rsidR="00766926" w:rsidRPr="007669C1">
        <w:rPr>
          <w:rStyle w:val="Strong"/>
          <w:rFonts w:ascii="Perpetua" w:hAnsi="Perpetua" w:cs="Tahoma"/>
          <w:color w:val="0070C0"/>
          <w:sz w:val="32"/>
          <w:szCs w:val="32"/>
        </w:rPr>
        <w:t xml:space="preserve">: </w:t>
      </w:r>
      <w:r w:rsidR="00190F0A">
        <w:rPr>
          <w:rStyle w:val="Strong"/>
          <w:rFonts w:ascii="Perpetua" w:hAnsi="Perpetua" w:cs="Tahoma"/>
          <w:color w:val="0070C0"/>
          <w:sz w:val="32"/>
          <w:szCs w:val="32"/>
        </w:rPr>
        <w:t>10</w:t>
      </w: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 xml:space="preserve"> </w:t>
      </w:r>
      <w:r w:rsidR="00190F0A">
        <w:rPr>
          <w:rStyle w:val="Strong"/>
          <w:rFonts w:ascii="Perpetua" w:hAnsi="Perpetua" w:cs="Tahoma"/>
          <w:color w:val="0070C0"/>
          <w:sz w:val="32"/>
          <w:szCs w:val="32"/>
        </w:rPr>
        <w:t>March</w:t>
      </w: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 xml:space="preserve"> 20</w:t>
      </w:r>
      <w:r w:rsidR="001D0AE9">
        <w:rPr>
          <w:rStyle w:val="Strong"/>
          <w:rFonts w:ascii="Perpetua" w:hAnsi="Perpetua" w:cs="Tahoma"/>
          <w:color w:val="0070C0"/>
          <w:sz w:val="32"/>
          <w:szCs w:val="32"/>
        </w:rPr>
        <w:t>2</w:t>
      </w:r>
      <w:r w:rsidR="007A48EA">
        <w:rPr>
          <w:rStyle w:val="Strong"/>
          <w:rFonts w:ascii="Perpetua" w:hAnsi="Perpetua" w:cs="Tahoma"/>
          <w:color w:val="0070C0"/>
          <w:sz w:val="32"/>
          <w:szCs w:val="32"/>
        </w:rPr>
        <w:t>4</w:t>
      </w: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 xml:space="preserve"> (</w:t>
      </w:r>
      <w:r w:rsidR="00766926" w:rsidRPr="007669C1">
        <w:rPr>
          <w:rStyle w:val="Strong"/>
          <w:rFonts w:ascii="Perpetua" w:hAnsi="Perpetua" w:cs="Tahoma"/>
          <w:color w:val="0070C0"/>
          <w:sz w:val="32"/>
          <w:szCs w:val="32"/>
        </w:rPr>
        <w:t>1</w:t>
      </w:r>
      <w:r w:rsidR="001D0AE9">
        <w:rPr>
          <w:rStyle w:val="Strong"/>
          <w:rFonts w:ascii="Perpetua" w:hAnsi="Perpetua" w:cs="Tahoma"/>
          <w:color w:val="0070C0"/>
          <w:sz w:val="32"/>
          <w:szCs w:val="32"/>
        </w:rPr>
        <w:t>40</w:t>
      </w:r>
      <w:r w:rsidR="007A48EA">
        <w:rPr>
          <w:rStyle w:val="Strong"/>
          <w:rFonts w:ascii="Perpetua" w:hAnsi="Perpetua" w:cs="Tahoma"/>
          <w:color w:val="0070C0"/>
          <w:sz w:val="32"/>
          <w:szCs w:val="32"/>
        </w:rPr>
        <w:t>2</w:t>
      </w:r>
      <w:r w:rsidR="00766926" w:rsidRPr="007669C1">
        <w:rPr>
          <w:rStyle w:val="Strong"/>
          <w:rFonts w:ascii="Perpetua" w:hAnsi="Perpetua" w:cs="Tahoma"/>
          <w:color w:val="0070C0"/>
          <w:sz w:val="32"/>
          <w:szCs w:val="32"/>
        </w:rPr>
        <w:t>/</w:t>
      </w:r>
      <w:r w:rsidR="007A48EA">
        <w:rPr>
          <w:rStyle w:val="Strong"/>
          <w:rFonts w:ascii="Perpetua" w:hAnsi="Perpetua" w:cs="Tahoma"/>
          <w:color w:val="0070C0"/>
          <w:sz w:val="32"/>
          <w:szCs w:val="32"/>
        </w:rPr>
        <w:t>1</w:t>
      </w:r>
      <w:r w:rsidR="00503B63">
        <w:rPr>
          <w:rStyle w:val="Strong"/>
          <w:rFonts w:ascii="Perpetua" w:hAnsi="Perpetua" w:cs="Tahoma"/>
          <w:color w:val="0070C0"/>
          <w:sz w:val="32"/>
          <w:szCs w:val="32"/>
        </w:rPr>
        <w:t>2</w:t>
      </w:r>
      <w:r w:rsidR="00766926" w:rsidRPr="007669C1">
        <w:rPr>
          <w:rStyle w:val="Strong"/>
          <w:rFonts w:ascii="Perpetua" w:hAnsi="Perpetua" w:cs="Tahoma"/>
          <w:color w:val="0070C0"/>
          <w:sz w:val="32"/>
          <w:szCs w:val="32"/>
        </w:rPr>
        <w:t>/</w:t>
      </w:r>
      <w:r w:rsidR="000A69B8">
        <w:rPr>
          <w:rStyle w:val="Strong"/>
          <w:rFonts w:ascii="Perpetua" w:hAnsi="Perpetua" w:cs="Tahoma"/>
          <w:color w:val="0070C0"/>
          <w:sz w:val="32"/>
          <w:szCs w:val="32"/>
        </w:rPr>
        <w:t>2</w:t>
      </w:r>
      <w:r w:rsidR="00503B63">
        <w:rPr>
          <w:rStyle w:val="Strong"/>
          <w:rFonts w:ascii="Perpetua" w:hAnsi="Perpetua" w:cs="Tahoma"/>
          <w:color w:val="0070C0"/>
          <w:sz w:val="32"/>
          <w:szCs w:val="32"/>
        </w:rPr>
        <w:t>0</w:t>
      </w:r>
      <w:r w:rsidRPr="007669C1">
        <w:rPr>
          <w:rStyle w:val="Strong"/>
          <w:rFonts w:ascii="Perpetua" w:hAnsi="Perpetua" w:cs="Tahoma"/>
          <w:color w:val="0070C0"/>
          <w:sz w:val="32"/>
          <w:szCs w:val="32"/>
        </w:rPr>
        <w:t>)</w:t>
      </w:r>
    </w:p>
    <w:p w:rsidR="007C2BC1" w:rsidRPr="007669C1" w:rsidRDefault="007C2BC1" w:rsidP="000E733B">
      <w:pPr>
        <w:suppressAutoHyphens/>
        <w:ind w:right="-30"/>
        <w:jc w:val="both"/>
        <w:rPr>
          <w:rFonts w:ascii="Perpetua" w:hAnsi="Perpetua"/>
          <w:b/>
          <w:color w:val="0000FF"/>
          <w:spacing w:val="-3"/>
          <w:sz w:val="40"/>
          <w:szCs w:val="40"/>
          <w:lang w:val="en-US" w:eastAsia="en-GB"/>
        </w:rPr>
      </w:pPr>
    </w:p>
    <w:p w:rsidR="00273B34" w:rsidRPr="007669C1" w:rsidRDefault="00273B34" w:rsidP="000E733B">
      <w:pPr>
        <w:tabs>
          <w:tab w:val="left" w:pos="2127"/>
        </w:tabs>
        <w:suppressAutoHyphens/>
        <w:ind w:right="-30"/>
        <w:jc w:val="both"/>
        <w:rPr>
          <w:rFonts w:ascii="Perpetua" w:hAnsi="Perpetua"/>
          <w:spacing w:val="-3"/>
          <w:sz w:val="40"/>
          <w:szCs w:val="40"/>
          <w:lang w:eastAsia="en-GB"/>
        </w:rPr>
      </w:pPr>
    </w:p>
    <w:p w:rsidR="00766926" w:rsidRDefault="00AB4B57" w:rsidP="00AB4B57">
      <w:pPr>
        <w:tabs>
          <w:tab w:val="left" w:pos="2127"/>
        </w:tabs>
        <w:suppressAutoHyphens/>
        <w:ind w:right="-30"/>
        <w:jc w:val="both"/>
        <w:rPr>
          <w:rFonts w:ascii="Perpetua" w:hAnsi="Perpetua"/>
          <w:spacing w:val="-3"/>
          <w:sz w:val="40"/>
          <w:szCs w:val="40"/>
          <w:lang w:eastAsia="en-GB" w:bidi="fa-IR"/>
        </w:rPr>
      </w:pPr>
      <w:r w:rsidRPr="00AB4B57">
        <w:rPr>
          <w:rFonts w:ascii="Perpetua" w:hAnsi="Perpetua"/>
          <w:noProof/>
          <w:spacing w:val="-3"/>
          <w:sz w:val="40"/>
          <w:szCs w:val="40"/>
          <w:lang w:val="en-US"/>
        </w:rPr>
        <w:drawing>
          <wp:inline distT="0" distB="0" distL="0" distR="0">
            <wp:extent cx="1417104" cy="1676400"/>
            <wp:effectExtent l="0" t="0" r="0" b="0"/>
            <wp:docPr id="1" name="Picture 1" descr="C:\Users\Microsoft\Downloads\CamScanner 03-06-2024 21.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ownloads\CamScanner 03-06-2024 21.4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3" cy="16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57" w:rsidRPr="007669C1" w:rsidRDefault="00AB4B57" w:rsidP="00AB4B57">
      <w:pPr>
        <w:tabs>
          <w:tab w:val="left" w:pos="2127"/>
        </w:tabs>
        <w:suppressAutoHyphens/>
        <w:ind w:right="-30"/>
        <w:jc w:val="both"/>
        <w:rPr>
          <w:rFonts w:ascii="Perpetua" w:hAnsi="Perpetua"/>
          <w:spacing w:val="-3"/>
          <w:sz w:val="40"/>
          <w:szCs w:val="40"/>
          <w:lang w:eastAsia="en-GB" w:bidi="fa-IR"/>
        </w:rPr>
      </w:pPr>
    </w:p>
    <w:p w:rsidR="00571AB5" w:rsidRPr="007669C1" w:rsidRDefault="00A03FD6" w:rsidP="00A03FD6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color w:val="FF0000"/>
          <w:sz w:val="40"/>
          <w:szCs w:val="40"/>
          <w:u w:val="single"/>
        </w:rPr>
      </w:pPr>
      <w:r w:rsidRPr="007669C1">
        <w:rPr>
          <w:rFonts w:ascii="Perpetua" w:hAnsi="Perpetua"/>
          <w:b/>
          <w:color w:val="FF0000"/>
          <w:sz w:val="40"/>
          <w:szCs w:val="40"/>
          <w:u w:val="single"/>
        </w:rPr>
        <w:t>Personal Information:</w:t>
      </w:r>
      <w:r w:rsidR="00571AB5" w:rsidRPr="007669C1">
        <w:rPr>
          <w:rFonts w:ascii="Perpetua" w:hAnsi="Perpetua"/>
          <w:b/>
          <w:color w:val="FF0000"/>
          <w:sz w:val="40"/>
          <w:szCs w:val="40"/>
          <w:u w:val="single"/>
        </w:rPr>
        <w:t xml:space="preserve"> </w:t>
      </w:r>
    </w:p>
    <w:p w:rsidR="00571AB5" w:rsidRPr="007669C1" w:rsidRDefault="00571AB5" w:rsidP="003A4C50">
      <w:pPr>
        <w:tabs>
          <w:tab w:val="left" w:pos="2127"/>
        </w:tabs>
        <w:suppressAutoHyphens/>
        <w:ind w:left="360" w:right="-30"/>
        <w:rPr>
          <w:rFonts w:ascii="Perpetua" w:hAnsi="Perpetua"/>
          <w:spacing w:val="-3"/>
          <w:sz w:val="32"/>
          <w:szCs w:val="32"/>
          <w:rtl/>
          <w:lang w:eastAsia="en-GB" w:bidi="fa-IR"/>
        </w:rPr>
      </w:pP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Name:</w:t>
      </w:r>
      <w:r w:rsidRPr="007669C1">
        <w:rPr>
          <w:rFonts w:ascii="Perpetua" w:hAnsi="Perpetua"/>
          <w:spacing w:val="-3"/>
          <w:sz w:val="32"/>
          <w:szCs w:val="32"/>
          <w:lang w:eastAsia="en-GB"/>
        </w:rPr>
        <w:t xml:space="preserve"> </w:t>
      </w:r>
      <w:r w:rsidR="003A4C50"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  <w:t xml:space="preserve">Agrin </w:t>
      </w:r>
      <w:r w:rsidRPr="007669C1">
        <w:rPr>
          <w:rFonts w:ascii="Perpetua" w:hAnsi="Perpetua"/>
          <w:spacing w:val="-3"/>
          <w:sz w:val="32"/>
          <w:szCs w:val="32"/>
          <w:lang w:eastAsia="en-GB"/>
        </w:rPr>
        <w:t xml:space="preserve"> </w:t>
      </w: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Surname:</w:t>
      </w:r>
      <w:r w:rsidRPr="007669C1">
        <w:rPr>
          <w:rFonts w:ascii="Perpetua" w:hAnsi="Perpetua"/>
          <w:spacing w:val="-3"/>
          <w:sz w:val="32"/>
          <w:szCs w:val="32"/>
          <w:lang w:eastAsia="en-GB"/>
        </w:rPr>
        <w:t xml:space="preserve"> </w:t>
      </w:r>
      <w:r w:rsidR="003A4C50"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  <w:t>Mohammadi</w:t>
      </w:r>
    </w:p>
    <w:p w:rsidR="00571AB5" w:rsidRPr="003B66D8" w:rsidRDefault="003B66D8" w:rsidP="004F0B42">
      <w:pPr>
        <w:tabs>
          <w:tab w:val="left" w:pos="2127"/>
        </w:tabs>
        <w:suppressAutoHyphens/>
        <w:ind w:left="360" w:right="-30"/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</w:pPr>
      <w:r w:rsidRPr="003B66D8"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  <w:t xml:space="preserve">Master of </w:t>
      </w:r>
      <w:r w:rsidR="004F0B42"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  <w:t>P</w:t>
      </w:r>
      <w:r w:rsidRPr="003B66D8"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  <w:t xml:space="preserve">sychiatric </w:t>
      </w:r>
      <w:r w:rsidR="004F0B42"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  <w:t>N</w:t>
      </w:r>
      <w:r w:rsidRPr="003B66D8">
        <w:rPr>
          <w:rFonts w:ascii="Perpetua" w:hAnsi="Perpetua"/>
          <w:color w:val="0070C0"/>
          <w:spacing w:val="-3"/>
          <w:sz w:val="32"/>
          <w:szCs w:val="32"/>
          <w:lang w:val="en-US" w:eastAsia="en-GB"/>
        </w:rPr>
        <w:t>ursing</w:t>
      </w:r>
    </w:p>
    <w:p w:rsidR="00571AB5" w:rsidRPr="007669C1" w:rsidRDefault="00571AB5" w:rsidP="00C30BE0">
      <w:pPr>
        <w:tabs>
          <w:tab w:val="left" w:pos="2127"/>
        </w:tabs>
        <w:suppressAutoHyphens/>
        <w:ind w:left="360" w:right="-30"/>
        <w:rPr>
          <w:rFonts w:ascii="Perpetua" w:hAnsi="Perpetua"/>
          <w:spacing w:val="-3"/>
          <w:sz w:val="32"/>
          <w:szCs w:val="32"/>
          <w:lang w:eastAsia="en-GB"/>
        </w:rPr>
      </w:pP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Date of Birth:</w:t>
      </w:r>
      <w:r w:rsidRPr="007669C1">
        <w:rPr>
          <w:rFonts w:ascii="Perpetua" w:hAnsi="Perpetua"/>
          <w:spacing w:val="-3"/>
          <w:sz w:val="32"/>
          <w:szCs w:val="32"/>
          <w:lang w:eastAsia="en-GB"/>
        </w:rPr>
        <w:t xml:space="preserve"> </w:t>
      </w:r>
      <w:r w:rsidR="00AA1E9B" w:rsidRPr="00AA1E9B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19</w:t>
      </w:r>
      <w:r w:rsidR="00C30BE0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93</w:t>
      </w:r>
      <w:r w:rsidR="00AA1E9B" w:rsidRPr="00AA1E9B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-0</w:t>
      </w:r>
      <w:r w:rsidR="00C30BE0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8</w:t>
      </w:r>
      <w:r w:rsidR="00AA1E9B" w:rsidRPr="00AA1E9B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-</w:t>
      </w:r>
      <w:r w:rsidR="00C30BE0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12</w:t>
      </w:r>
    </w:p>
    <w:p w:rsidR="00571AB5" w:rsidRPr="007669C1" w:rsidRDefault="00571AB5" w:rsidP="00155AE8">
      <w:pPr>
        <w:tabs>
          <w:tab w:val="left" w:pos="2127"/>
        </w:tabs>
        <w:suppressAutoHyphens/>
        <w:ind w:left="360" w:right="-30"/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</w:pP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Place of Birth:</w:t>
      </w:r>
      <w:r w:rsidRPr="007669C1">
        <w:rPr>
          <w:rFonts w:ascii="Perpetua" w:hAnsi="Perpetua"/>
          <w:spacing w:val="-3"/>
          <w:sz w:val="32"/>
          <w:szCs w:val="32"/>
          <w:lang w:eastAsia="en-GB"/>
        </w:rPr>
        <w:t xml:space="preserve"> </w:t>
      </w:r>
      <w:r w:rsidR="00155AE8">
        <w:rPr>
          <w:rStyle w:val="Strong"/>
          <w:rFonts w:ascii="Perpetua" w:hAnsi="Perpetua"/>
          <w:b w:val="0"/>
          <w:bCs w:val="0"/>
          <w:color w:val="0070C0"/>
          <w:sz w:val="32"/>
          <w:szCs w:val="32"/>
        </w:rPr>
        <w:t>Marivan</w:t>
      </w:r>
      <w:r w:rsidRPr="007669C1"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  <w:t>, IRAN</w:t>
      </w:r>
    </w:p>
    <w:p w:rsidR="00571AB5" w:rsidRPr="007669C1" w:rsidRDefault="00571AB5" w:rsidP="00571AB5">
      <w:pPr>
        <w:tabs>
          <w:tab w:val="left" w:pos="2127"/>
        </w:tabs>
        <w:suppressAutoHyphens/>
        <w:ind w:left="360" w:right="-30"/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</w:pP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Nationality:</w:t>
      </w:r>
      <w:r w:rsidRPr="007669C1">
        <w:rPr>
          <w:rStyle w:val="apple-style-span"/>
          <w:rFonts w:ascii="Perpetua" w:hAnsi="Perpetua" w:cs="Tahoma"/>
          <w:color w:val="000000"/>
          <w:sz w:val="32"/>
          <w:szCs w:val="32"/>
        </w:rPr>
        <w:t xml:space="preserve"> </w:t>
      </w:r>
      <w:r w:rsidRPr="007669C1">
        <w:rPr>
          <w:rStyle w:val="Strong"/>
          <w:rFonts w:ascii="Perpetua" w:hAnsi="Perpetua" w:cs="Tahoma"/>
          <w:b w:val="0"/>
          <w:bCs w:val="0"/>
          <w:color w:val="0070C0"/>
          <w:sz w:val="32"/>
          <w:szCs w:val="32"/>
        </w:rPr>
        <w:t>Iranian</w:t>
      </w:r>
    </w:p>
    <w:p w:rsidR="00571AB5" w:rsidRPr="007669C1" w:rsidRDefault="00571AB5" w:rsidP="00571AB5">
      <w:pPr>
        <w:tabs>
          <w:tab w:val="left" w:pos="2127"/>
        </w:tabs>
        <w:suppressAutoHyphens/>
        <w:ind w:left="360" w:right="-30"/>
        <w:rPr>
          <w:rFonts w:ascii="Perpetua" w:hAnsi="Perpetua"/>
          <w:b/>
          <w:bCs/>
          <w:spacing w:val="-3"/>
          <w:sz w:val="32"/>
          <w:szCs w:val="32"/>
          <w:lang w:eastAsia="en-GB"/>
        </w:rPr>
      </w:pPr>
      <w:r w:rsidRPr="007669C1">
        <w:rPr>
          <w:rFonts w:ascii="Perpetua" w:hAnsi="Perpetua"/>
          <w:b/>
          <w:bCs/>
          <w:spacing w:val="-3"/>
          <w:sz w:val="32"/>
          <w:szCs w:val="32"/>
          <w:lang w:eastAsia="en-GB"/>
        </w:rPr>
        <w:t>Affiliations:</w:t>
      </w:r>
    </w:p>
    <w:p w:rsidR="00571AB5" w:rsidRPr="007669C1" w:rsidRDefault="00671447" w:rsidP="00671447">
      <w:pPr>
        <w:tabs>
          <w:tab w:val="left" w:pos="0"/>
          <w:tab w:val="left" w:pos="2127"/>
        </w:tabs>
        <w:suppressAutoHyphens/>
        <w:ind w:left="360"/>
        <w:rPr>
          <w:rFonts w:ascii="Perpetua" w:hAnsi="Perpetua"/>
          <w:color w:val="0070C0"/>
          <w:spacing w:val="-3"/>
          <w:sz w:val="32"/>
          <w:szCs w:val="32"/>
          <w:lang w:eastAsia="en-GB"/>
        </w:rPr>
      </w:pPr>
      <w:r w:rsidRPr="00671447">
        <w:rPr>
          <w:rFonts w:ascii="Perpetua" w:hAnsi="Perpetua"/>
          <w:color w:val="0070C0"/>
          <w:spacing w:val="-3"/>
          <w:sz w:val="32"/>
          <w:szCs w:val="32"/>
          <w:lang w:eastAsia="en-GB"/>
        </w:rPr>
        <w:t>Psychiatric nurse, Instructor, Faculty of Nursing and Midwifery, Kurdistan University of Medical Sciences, Sanandaj, Iran</w:t>
      </w:r>
    </w:p>
    <w:p w:rsidR="00571AB5" w:rsidRPr="007669C1" w:rsidRDefault="00571AB5" w:rsidP="00571AB5">
      <w:pPr>
        <w:pStyle w:val="Heading2"/>
        <w:ind w:left="360" w:right="-30"/>
        <w:jc w:val="left"/>
        <w:rPr>
          <w:rStyle w:val="apple-style-span"/>
          <w:rFonts w:ascii="Perpetua" w:hAnsi="Perpetua" w:cs="Tahoma"/>
          <w:i w:val="0"/>
          <w:color w:val="000000"/>
          <w:spacing w:val="0"/>
          <w:sz w:val="32"/>
          <w:szCs w:val="32"/>
          <w:u w:val="none"/>
          <w:rtl/>
          <w:lang w:eastAsia="en-US" w:bidi="fa-IR"/>
        </w:rPr>
      </w:pPr>
      <w:r w:rsidRPr="007669C1">
        <w:rPr>
          <w:b/>
          <w:bCs/>
          <w:i w:val="0"/>
          <w:sz w:val="32"/>
          <w:szCs w:val="32"/>
          <w:u w:val="none"/>
        </w:rPr>
        <w:t>Email:</w:t>
      </w:r>
      <w:r w:rsidRPr="007669C1">
        <w:rPr>
          <w:rStyle w:val="apple-style-span"/>
          <w:rFonts w:ascii="Perpetua" w:hAnsi="Perpetua" w:cs="Tahoma"/>
          <w:i w:val="0"/>
          <w:color w:val="000000"/>
          <w:spacing w:val="0"/>
          <w:sz w:val="32"/>
          <w:szCs w:val="32"/>
          <w:u w:val="none"/>
          <w:lang w:eastAsia="en-US"/>
        </w:rPr>
        <w:t xml:space="preserve"> </w:t>
      </w:r>
      <w:hyperlink r:id="rId9" w:history="1">
        <w:r w:rsidR="003E2011" w:rsidRPr="003759AD">
          <w:rPr>
            <w:rStyle w:val="Hyperlink"/>
            <w:rFonts w:ascii="Perpetua" w:hAnsi="Perpetua" w:cs="Tahoma"/>
            <w:i w:val="0"/>
            <w:spacing w:val="0"/>
            <w:sz w:val="32"/>
            <w:szCs w:val="32"/>
            <w:lang w:eastAsia="en-US" w:bidi="fa-IR"/>
          </w:rPr>
          <w:t>agrinmohammady.2013@gmail.com</w:t>
        </w:r>
      </w:hyperlink>
      <w:r w:rsidR="003E2011">
        <w:rPr>
          <w:rFonts w:ascii="Perpetua" w:hAnsi="Perpetua" w:cs="Tahoma"/>
          <w:i w:val="0"/>
          <w:spacing w:val="0"/>
          <w:sz w:val="32"/>
          <w:szCs w:val="32"/>
          <w:lang w:eastAsia="en-US" w:bidi="fa-IR"/>
        </w:rPr>
        <w:t xml:space="preserve"> &amp; </w:t>
      </w:r>
      <w:hyperlink r:id="rId10" w:history="1">
        <w:r w:rsidR="003E2011" w:rsidRPr="003759AD">
          <w:rPr>
            <w:rStyle w:val="Hyperlink"/>
            <w:rFonts w:ascii="Perpetua" w:hAnsi="Perpetua" w:cs="Tahoma"/>
            <w:i w:val="0"/>
            <w:spacing w:val="0"/>
            <w:sz w:val="32"/>
            <w:szCs w:val="32"/>
            <w:lang w:eastAsia="en-US" w:bidi="fa-IR"/>
          </w:rPr>
          <w:t>Agrin.mohammady@muk.ac.ir</w:t>
        </w:r>
      </w:hyperlink>
      <w:r w:rsidR="003E2011">
        <w:rPr>
          <w:rFonts w:ascii="Perpetua" w:hAnsi="Perpetua" w:cs="Tahoma"/>
          <w:i w:val="0"/>
          <w:spacing w:val="0"/>
          <w:sz w:val="32"/>
          <w:szCs w:val="32"/>
          <w:lang w:eastAsia="en-US" w:bidi="fa-IR"/>
        </w:rPr>
        <w:t xml:space="preserve"> </w:t>
      </w:r>
    </w:p>
    <w:p w:rsidR="00571AB5" w:rsidRPr="007669C1" w:rsidRDefault="00571AB5" w:rsidP="00B61A37">
      <w:pPr>
        <w:pStyle w:val="EndnoteText"/>
        <w:ind w:left="360" w:right="-30"/>
        <w:rPr>
          <w:rFonts w:ascii="Perpetua" w:hAnsi="Perpetua"/>
          <w:color w:val="0070C0"/>
          <w:sz w:val="40"/>
          <w:szCs w:val="40"/>
          <w:lang w:val="en-US" w:eastAsia="en-GB"/>
        </w:rPr>
      </w:pPr>
      <w:r w:rsidRPr="007669C1">
        <w:rPr>
          <w:rFonts w:ascii="Times New Roman" w:hAnsi="Times New Roman"/>
          <w:b/>
          <w:bCs/>
          <w:spacing w:val="-3"/>
          <w:sz w:val="32"/>
          <w:szCs w:val="32"/>
          <w:lang w:eastAsia="en-GB"/>
        </w:rPr>
        <w:t>Phone</w:t>
      </w:r>
      <w:r w:rsidRPr="007669C1">
        <w:rPr>
          <w:rFonts w:ascii="Times New Roman" w:hAnsi="Times New Roman"/>
          <w:b/>
          <w:bCs/>
          <w:iCs/>
          <w:spacing w:val="-3"/>
          <w:sz w:val="32"/>
          <w:szCs w:val="32"/>
          <w:lang w:eastAsia="en-GB"/>
        </w:rPr>
        <w:t>:</w:t>
      </w:r>
      <w:r w:rsidR="00D42E07" w:rsidRPr="007669C1">
        <w:rPr>
          <w:rFonts w:ascii="Perpetua" w:hAnsi="Perpetua"/>
          <w:color w:val="0070C0"/>
          <w:sz w:val="32"/>
          <w:szCs w:val="32"/>
          <w:lang w:val="en-US" w:eastAsia="en-GB"/>
        </w:rPr>
        <w:t xml:space="preserve"> </w:t>
      </w:r>
      <w:r w:rsidR="00B61A37">
        <w:rPr>
          <w:rFonts w:ascii="Perpetua" w:hAnsi="Perpetua"/>
          <w:color w:val="0070C0"/>
          <w:sz w:val="32"/>
          <w:szCs w:val="32"/>
          <w:lang w:val="en-US" w:eastAsia="en-GB"/>
        </w:rPr>
        <w:t>00989187709226</w:t>
      </w:r>
    </w:p>
    <w:p w:rsidR="00571AB5" w:rsidRPr="007669C1" w:rsidRDefault="00571AB5" w:rsidP="00571AB5">
      <w:pPr>
        <w:pStyle w:val="EndnoteText"/>
        <w:ind w:left="360" w:right="-30"/>
        <w:rPr>
          <w:rFonts w:ascii="Perpetua" w:hAnsi="Perpetua"/>
          <w:b/>
          <w:color w:val="FF0000"/>
          <w:sz w:val="40"/>
          <w:szCs w:val="40"/>
          <w:u w:val="single"/>
        </w:rPr>
      </w:pPr>
    </w:p>
    <w:p w:rsidR="00A03FD6" w:rsidRPr="007669C1" w:rsidRDefault="00571AB5" w:rsidP="00A03FD6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color w:val="FF0000"/>
          <w:sz w:val="40"/>
          <w:szCs w:val="40"/>
          <w:u w:val="single"/>
        </w:rPr>
      </w:pPr>
      <w:r w:rsidRPr="007669C1">
        <w:rPr>
          <w:rFonts w:ascii="Perpetua" w:hAnsi="Perpetua"/>
          <w:b/>
          <w:color w:val="FF0000"/>
          <w:sz w:val="40"/>
          <w:szCs w:val="40"/>
          <w:u w:val="single"/>
        </w:rPr>
        <w:t>Education:</w:t>
      </w:r>
    </w:p>
    <w:tbl>
      <w:tblPr>
        <w:tblpPr w:leftFromText="180" w:rightFromText="180" w:vertAnchor="text" w:horzAnchor="margin" w:tblpXSpec="center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500"/>
        <w:gridCol w:w="2430"/>
        <w:gridCol w:w="1620"/>
      </w:tblGrid>
      <w:tr w:rsidR="00634F7C" w:rsidRPr="007669C1" w:rsidTr="00634F7C">
        <w:tc>
          <w:tcPr>
            <w:tcW w:w="1188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  <w:t>Degree</w:t>
            </w:r>
          </w:p>
        </w:tc>
        <w:tc>
          <w:tcPr>
            <w:tcW w:w="4500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  <w:t>University</w:t>
            </w:r>
          </w:p>
        </w:tc>
        <w:tc>
          <w:tcPr>
            <w:tcW w:w="2430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  <w:t>Field</w:t>
            </w:r>
          </w:p>
        </w:tc>
        <w:tc>
          <w:tcPr>
            <w:tcW w:w="1620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b/>
                <w:bCs/>
                <w:spacing w:val="-3"/>
                <w:sz w:val="32"/>
                <w:szCs w:val="32"/>
                <w:lang w:eastAsia="en-GB"/>
              </w:rPr>
              <w:t>Date</w:t>
            </w:r>
          </w:p>
        </w:tc>
      </w:tr>
      <w:tr w:rsidR="00634F7C" w:rsidRPr="007669C1" w:rsidTr="00634F7C">
        <w:tc>
          <w:tcPr>
            <w:tcW w:w="1188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M.Sc.</w:t>
            </w:r>
          </w:p>
        </w:tc>
        <w:tc>
          <w:tcPr>
            <w:tcW w:w="4500" w:type="dxa"/>
            <w:shd w:val="clear" w:color="auto" w:fill="auto"/>
          </w:tcPr>
          <w:p w:rsidR="00634F7C" w:rsidRPr="007669C1" w:rsidRDefault="005A06E4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Shiraz</w:t>
            </w:r>
            <w:r w:rsidR="00634F7C"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 xml:space="preserve"> University of Medical Sciences</w:t>
            </w:r>
          </w:p>
        </w:tc>
        <w:tc>
          <w:tcPr>
            <w:tcW w:w="2430" w:type="dxa"/>
            <w:shd w:val="clear" w:color="auto" w:fill="auto"/>
          </w:tcPr>
          <w:p w:rsidR="00634F7C" w:rsidRPr="007669C1" w:rsidRDefault="00517D81" w:rsidP="004F0B42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>
              <w:rPr>
                <w:rFonts w:ascii="Perpetua" w:hAnsi="Perpetua"/>
                <w:color w:val="0070C0"/>
                <w:spacing w:val="-3"/>
                <w:sz w:val="32"/>
                <w:szCs w:val="32"/>
                <w:lang w:val="en-US" w:eastAsia="en-GB"/>
              </w:rPr>
              <w:t>P</w:t>
            </w:r>
            <w:r w:rsidRPr="003B66D8">
              <w:rPr>
                <w:rFonts w:ascii="Perpetua" w:hAnsi="Perpetua"/>
                <w:color w:val="0070C0"/>
                <w:spacing w:val="-3"/>
                <w:sz w:val="32"/>
                <w:szCs w:val="32"/>
                <w:lang w:val="en-US" w:eastAsia="en-GB"/>
              </w:rPr>
              <w:t xml:space="preserve">sychiatric </w:t>
            </w:r>
            <w:r w:rsidR="004F0B42">
              <w:rPr>
                <w:rFonts w:ascii="Perpetua" w:hAnsi="Perpetua"/>
                <w:color w:val="0070C0"/>
                <w:spacing w:val="-3"/>
                <w:sz w:val="32"/>
                <w:szCs w:val="32"/>
                <w:lang w:val="en-US" w:eastAsia="en-GB"/>
              </w:rPr>
              <w:t>N</w:t>
            </w:r>
            <w:r w:rsidRPr="003B66D8">
              <w:rPr>
                <w:rFonts w:ascii="Perpetua" w:hAnsi="Perpetua"/>
                <w:color w:val="0070C0"/>
                <w:spacing w:val="-3"/>
                <w:sz w:val="32"/>
                <w:szCs w:val="32"/>
                <w:lang w:val="en-US" w:eastAsia="en-GB"/>
              </w:rPr>
              <w:t>ursing</w:t>
            </w:r>
          </w:p>
        </w:tc>
        <w:tc>
          <w:tcPr>
            <w:tcW w:w="1620" w:type="dxa"/>
            <w:shd w:val="clear" w:color="auto" w:fill="auto"/>
          </w:tcPr>
          <w:p w:rsidR="00634F7C" w:rsidRPr="007669C1" w:rsidRDefault="00634F7C" w:rsidP="00517D81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1</w:t>
            </w:r>
            <w:r w:rsidR="00DE1E44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400</w:t>
            </w: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 xml:space="preserve"> (20</w:t>
            </w:r>
            <w:r w:rsidR="00517D8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22</w:t>
            </w: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)</w:t>
            </w:r>
          </w:p>
        </w:tc>
      </w:tr>
      <w:tr w:rsidR="00634F7C" w:rsidRPr="007669C1" w:rsidTr="00634F7C">
        <w:tc>
          <w:tcPr>
            <w:tcW w:w="1188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B.Sc.</w:t>
            </w:r>
          </w:p>
        </w:tc>
        <w:tc>
          <w:tcPr>
            <w:tcW w:w="4500" w:type="dxa"/>
            <w:shd w:val="clear" w:color="auto" w:fill="auto"/>
          </w:tcPr>
          <w:p w:rsidR="00634F7C" w:rsidRPr="007669C1" w:rsidRDefault="00634F7C" w:rsidP="005A06E4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K</w:t>
            </w:r>
            <w:r w:rsidR="005A06E4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urdistan</w:t>
            </w: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 xml:space="preserve"> University of Medical Sciences</w:t>
            </w:r>
          </w:p>
        </w:tc>
        <w:tc>
          <w:tcPr>
            <w:tcW w:w="2430" w:type="dxa"/>
            <w:shd w:val="clear" w:color="auto" w:fill="auto"/>
          </w:tcPr>
          <w:p w:rsidR="00634F7C" w:rsidRPr="007669C1" w:rsidRDefault="00634F7C" w:rsidP="00634F7C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Nursing</w:t>
            </w:r>
          </w:p>
        </w:tc>
        <w:tc>
          <w:tcPr>
            <w:tcW w:w="1620" w:type="dxa"/>
            <w:shd w:val="clear" w:color="auto" w:fill="auto"/>
          </w:tcPr>
          <w:p w:rsidR="00634F7C" w:rsidRPr="007669C1" w:rsidRDefault="00634F7C" w:rsidP="008142FE">
            <w:pPr>
              <w:tabs>
                <w:tab w:val="left" w:pos="90"/>
              </w:tabs>
              <w:suppressAutoHyphens/>
              <w:ind w:right="-30"/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</w:pP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13</w:t>
            </w:r>
            <w:r w:rsidR="00DE1E44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95</w:t>
            </w: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 xml:space="preserve"> (</w:t>
            </w:r>
            <w:r w:rsidR="008142FE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2017</w:t>
            </w:r>
            <w:r w:rsidRPr="007669C1">
              <w:rPr>
                <w:rFonts w:ascii="Perpetua" w:hAnsi="Perpetua"/>
                <w:color w:val="0070C0"/>
                <w:spacing w:val="-3"/>
                <w:sz w:val="32"/>
                <w:szCs w:val="32"/>
                <w:lang w:eastAsia="en-GB"/>
              </w:rPr>
              <w:t>)</w:t>
            </w:r>
          </w:p>
        </w:tc>
      </w:tr>
    </w:tbl>
    <w:p w:rsidR="000A69B8" w:rsidRDefault="00F10629" w:rsidP="00DA788E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bCs/>
          <w:color w:val="FF0000"/>
          <w:sz w:val="40"/>
          <w:szCs w:val="40"/>
        </w:rPr>
      </w:pPr>
      <w:r w:rsidRPr="00F10629">
        <w:rPr>
          <w:rFonts w:ascii="Perpetua" w:hAnsi="Perpetua"/>
          <w:b/>
          <w:bCs/>
          <w:color w:val="FF0000"/>
          <w:sz w:val="40"/>
          <w:szCs w:val="40"/>
        </w:rPr>
        <w:t xml:space="preserve">M.Sc. Thesis </w:t>
      </w:r>
    </w:p>
    <w:p w:rsidR="00DA788E" w:rsidRPr="00DA788E" w:rsidRDefault="003811E8" w:rsidP="003811E8">
      <w:pPr>
        <w:numPr>
          <w:ilvl w:val="0"/>
          <w:numId w:val="32"/>
        </w:numPr>
        <w:rPr>
          <w:rFonts w:ascii="Perpetua" w:hAnsi="Perpetua"/>
          <w:bCs/>
          <w:color w:val="0070C0"/>
          <w:sz w:val="32"/>
          <w:szCs w:val="32"/>
        </w:rPr>
      </w:pPr>
      <w:r w:rsidRPr="003811E8">
        <w:rPr>
          <w:rFonts w:ascii="Perpetua" w:hAnsi="Perpetua"/>
          <w:bCs/>
          <w:color w:val="0070C0"/>
          <w:sz w:val="32"/>
          <w:szCs w:val="32"/>
        </w:rPr>
        <w:t>The Prevalence of Misophonia and Its Relationship with Obsessive-compulsive Disorder, Anxiety, and Depression in Undergraduate Students of Shiraz University of Medical Sciences: A Cross-Sectional</w:t>
      </w:r>
      <w:r>
        <w:rPr>
          <w:rFonts w:ascii="Perpetua" w:hAnsi="Perpetua"/>
          <w:bCs/>
          <w:color w:val="0070C0"/>
          <w:sz w:val="32"/>
          <w:szCs w:val="32"/>
        </w:rPr>
        <w:t xml:space="preserve"> Study.</w:t>
      </w:r>
    </w:p>
    <w:p w:rsidR="00703113" w:rsidRDefault="00703113" w:rsidP="00703113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bCs/>
          <w:color w:val="FF0000"/>
          <w:sz w:val="40"/>
          <w:szCs w:val="40"/>
        </w:rPr>
      </w:pPr>
      <w:r w:rsidRPr="00703113">
        <w:rPr>
          <w:rFonts w:ascii="Perpetua" w:hAnsi="Perpetua"/>
          <w:b/>
          <w:bCs/>
          <w:color w:val="FF0000"/>
          <w:sz w:val="40"/>
          <w:szCs w:val="40"/>
        </w:rPr>
        <w:t>Employment date</w:t>
      </w:r>
    </w:p>
    <w:p w:rsidR="004B162B" w:rsidRDefault="004B162B" w:rsidP="004B162B">
      <w:pPr>
        <w:pStyle w:val="EndnoteText"/>
        <w:numPr>
          <w:ilvl w:val="1"/>
          <w:numId w:val="28"/>
        </w:numPr>
        <w:ind w:right="-30"/>
        <w:jc w:val="both"/>
        <w:rPr>
          <w:rFonts w:ascii="Perpetua" w:hAnsi="Perpetua"/>
          <w:bCs/>
          <w:color w:val="0070C0"/>
          <w:sz w:val="32"/>
          <w:szCs w:val="32"/>
        </w:rPr>
      </w:pPr>
      <w:r w:rsidRPr="004B162B">
        <w:rPr>
          <w:rFonts w:ascii="Perpetua" w:hAnsi="Perpetua"/>
          <w:bCs/>
          <w:color w:val="0070C0"/>
          <w:sz w:val="32"/>
          <w:szCs w:val="32"/>
        </w:rPr>
        <w:lastRenderedPageBreak/>
        <w:t>Started working as a nurse in the ICU of Tohid Hospital on 28 February 1395 to 30 September 1397 and 1 February 1399 to 11 March 1400.</w:t>
      </w:r>
    </w:p>
    <w:p w:rsidR="00657A15" w:rsidRPr="00703113" w:rsidRDefault="00657A15" w:rsidP="00657A15">
      <w:pPr>
        <w:pStyle w:val="EndnoteText"/>
        <w:numPr>
          <w:ilvl w:val="1"/>
          <w:numId w:val="28"/>
        </w:numPr>
        <w:ind w:right="-30"/>
        <w:jc w:val="both"/>
        <w:rPr>
          <w:rFonts w:ascii="Perpetua" w:hAnsi="Perpetua"/>
          <w:bCs/>
          <w:color w:val="0070C0"/>
          <w:sz w:val="32"/>
          <w:szCs w:val="32"/>
        </w:rPr>
      </w:pPr>
      <w:r w:rsidRPr="00657A15">
        <w:rPr>
          <w:rFonts w:ascii="Perpetua" w:hAnsi="Perpetua"/>
          <w:bCs/>
          <w:color w:val="0070C0"/>
          <w:sz w:val="32"/>
          <w:szCs w:val="32"/>
        </w:rPr>
        <w:t>From 11  March  1400 until now; as a academic member in the Nursing Department, Faculty of Nursing and Midwifery, Kurdistan University of Medical Sciences.</w:t>
      </w:r>
    </w:p>
    <w:p w:rsidR="00181FE9" w:rsidRPr="00181FE9" w:rsidRDefault="00181FE9" w:rsidP="00181FE9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bCs/>
          <w:color w:val="FF0000"/>
          <w:sz w:val="40"/>
          <w:szCs w:val="40"/>
        </w:rPr>
      </w:pPr>
      <w:r>
        <w:rPr>
          <w:rFonts w:ascii="Perpetua" w:hAnsi="Perpetua"/>
          <w:b/>
          <w:bCs/>
          <w:color w:val="FF0000"/>
          <w:sz w:val="40"/>
          <w:szCs w:val="40"/>
        </w:rPr>
        <w:t>E</w:t>
      </w:r>
      <w:r w:rsidRPr="00181FE9">
        <w:rPr>
          <w:rFonts w:ascii="Perpetua" w:hAnsi="Perpetua"/>
          <w:b/>
          <w:bCs/>
          <w:color w:val="FF0000"/>
          <w:sz w:val="40"/>
          <w:szCs w:val="40"/>
        </w:rPr>
        <w:t>xecutive positions</w:t>
      </w:r>
    </w:p>
    <w:p w:rsidR="00181FE9" w:rsidRPr="002A0EAB" w:rsidRDefault="008D0379" w:rsidP="008D0379">
      <w:pPr>
        <w:pStyle w:val="EndnoteText"/>
        <w:numPr>
          <w:ilvl w:val="1"/>
          <w:numId w:val="28"/>
        </w:numPr>
        <w:ind w:right="-30"/>
        <w:jc w:val="both"/>
        <w:rPr>
          <w:rFonts w:ascii="Perpetua" w:hAnsi="Perpetua"/>
          <w:bCs/>
          <w:color w:val="0070C0"/>
          <w:sz w:val="32"/>
          <w:szCs w:val="32"/>
        </w:rPr>
      </w:pPr>
      <w:r w:rsidRPr="008D0379">
        <w:rPr>
          <w:rFonts w:ascii="Perpetua" w:hAnsi="Perpetua"/>
          <w:bCs/>
          <w:color w:val="0070C0"/>
          <w:sz w:val="32"/>
          <w:szCs w:val="32"/>
        </w:rPr>
        <w:t>Faculty Accreditation Officer (16 April 1401 until now)</w:t>
      </w:r>
    </w:p>
    <w:p w:rsidR="00532793" w:rsidRPr="007669C1" w:rsidRDefault="00532793" w:rsidP="00532793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bCs/>
          <w:color w:val="FF0000"/>
          <w:sz w:val="40"/>
          <w:szCs w:val="40"/>
        </w:rPr>
      </w:pPr>
      <w:r w:rsidRPr="007669C1">
        <w:rPr>
          <w:rFonts w:ascii="Perpetua" w:hAnsi="Perpetua"/>
          <w:b/>
          <w:color w:val="FF0000"/>
          <w:sz w:val="40"/>
          <w:szCs w:val="40"/>
          <w:u w:val="single"/>
        </w:rPr>
        <w:t>Teaching experiences</w:t>
      </w:r>
      <w:r w:rsidRPr="007669C1">
        <w:rPr>
          <w:rFonts w:ascii="Perpetua" w:hAnsi="Perpetua"/>
          <w:b/>
          <w:color w:val="FF0000"/>
          <w:sz w:val="40"/>
          <w:szCs w:val="40"/>
          <w:u w:val="single"/>
          <w:rtl/>
        </w:rPr>
        <w:t>:</w:t>
      </w:r>
    </w:p>
    <w:p w:rsidR="00B80CD5" w:rsidRDefault="00AE65C0" w:rsidP="00AE65C0">
      <w:pPr>
        <w:numPr>
          <w:ilvl w:val="0"/>
          <w:numId w:val="32"/>
        </w:numPr>
        <w:rPr>
          <w:rFonts w:ascii="Perpetua" w:hAnsi="Perpetua"/>
          <w:bCs/>
          <w:color w:val="0070C0"/>
          <w:sz w:val="32"/>
          <w:szCs w:val="32"/>
        </w:rPr>
      </w:pPr>
      <w:r w:rsidRPr="00AE65C0">
        <w:rPr>
          <w:rFonts w:ascii="Perpetua" w:hAnsi="Perpetua"/>
          <w:bCs/>
          <w:color w:val="0070C0"/>
          <w:sz w:val="32"/>
          <w:szCs w:val="32"/>
        </w:rPr>
        <w:t>Work with students of psychiatry department (nursing students)</w:t>
      </w:r>
    </w:p>
    <w:p w:rsidR="00AE65C0" w:rsidRPr="007669C1" w:rsidRDefault="00626BFF" w:rsidP="00626BFF">
      <w:pPr>
        <w:numPr>
          <w:ilvl w:val="0"/>
          <w:numId w:val="32"/>
        </w:numPr>
        <w:rPr>
          <w:rFonts w:ascii="Perpetua" w:hAnsi="Perpetua"/>
          <w:bCs/>
          <w:color w:val="0070C0"/>
          <w:sz w:val="32"/>
          <w:szCs w:val="32"/>
        </w:rPr>
      </w:pPr>
      <w:r w:rsidRPr="00626BFF">
        <w:rPr>
          <w:rFonts w:ascii="Perpetua" w:hAnsi="Perpetua"/>
          <w:bCs/>
          <w:color w:val="0070C0"/>
          <w:sz w:val="32"/>
          <w:szCs w:val="32"/>
        </w:rPr>
        <w:t>Teaching life skills (emergency medicine students)</w:t>
      </w:r>
    </w:p>
    <w:p w:rsidR="00DD3A30" w:rsidRPr="007669C1" w:rsidRDefault="00DB17E7" w:rsidP="00DD3A30">
      <w:pPr>
        <w:pStyle w:val="EndnoteText"/>
        <w:numPr>
          <w:ilvl w:val="0"/>
          <w:numId w:val="28"/>
        </w:numPr>
        <w:ind w:right="-30"/>
        <w:jc w:val="both"/>
        <w:rPr>
          <w:rFonts w:ascii="Perpetua" w:hAnsi="Perpetua"/>
          <w:b/>
          <w:bCs/>
          <w:color w:val="FF0000"/>
          <w:sz w:val="40"/>
          <w:szCs w:val="40"/>
        </w:rPr>
      </w:pPr>
      <w:r w:rsidRPr="007669C1">
        <w:rPr>
          <w:rFonts w:ascii="Perpetua" w:hAnsi="Perpetua"/>
          <w:b/>
          <w:bCs/>
          <w:color w:val="FF0000"/>
          <w:sz w:val="40"/>
          <w:szCs w:val="40"/>
          <w:u w:val="single"/>
          <w:lang w:val="en-US"/>
        </w:rPr>
        <w:t>Publications</w:t>
      </w:r>
      <w:r w:rsidR="003F4633" w:rsidRPr="007669C1">
        <w:rPr>
          <w:rFonts w:ascii="Perpetua" w:hAnsi="Perpetua"/>
          <w:b/>
          <w:bCs/>
          <w:color w:val="FF0000"/>
          <w:sz w:val="40"/>
          <w:szCs w:val="40"/>
          <w:u w:val="single"/>
          <w:lang w:val="en-US"/>
        </w:rPr>
        <w:t>:</w:t>
      </w:r>
      <w:r w:rsidR="00DD3A30" w:rsidRPr="007669C1">
        <w:t xml:space="preserve"> </w:t>
      </w:r>
    </w:p>
    <w:p w:rsidR="00F56740" w:rsidRDefault="008574C4" w:rsidP="008574C4">
      <w:pPr>
        <w:numPr>
          <w:ilvl w:val="0"/>
          <w:numId w:val="34"/>
        </w:numPr>
        <w:ind w:right="-30"/>
        <w:jc w:val="both"/>
        <w:rPr>
          <w:rFonts w:ascii="Perpetua" w:hAnsi="Perpetua"/>
          <w:color w:val="0070C0"/>
          <w:sz w:val="32"/>
          <w:szCs w:val="32"/>
          <w:lang w:val="en-US"/>
        </w:rPr>
      </w:pPr>
      <w:r w:rsidRPr="008574C4">
        <w:rPr>
          <w:rFonts w:ascii="Perpetua" w:hAnsi="Perpetua"/>
          <w:color w:val="0070C0"/>
          <w:sz w:val="32"/>
          <w:szCs w:val="32"/>
        </w:rPr>
        <w:t>Shaygan M, Tehranineshat B, Mohammadi A, Foruhi Z. A National Survey of the Prevalence of Chronic Pain in Nursing Students and the Associated Factors. Investigación y Educación en Enfermería. 2022 Apr;40(1).</w:t>
      </w:r>
    </w:p>
    <w:p w:rsidR="00F071E7" w:rsidRPr="00C013F4" w:rsidRDefault="00C013F4" w:rsidP="00C013F4">
      <w:pPr>
        <w:numPr>
          <w:ilvl w:val="0"/>
          <w:numId w:val="34"/>
        </w:numPr>
        <w:ind w:right="-30"/>
        <w:jc w:val="both"/>
        <w:rPr>
          <w:rFonts w:ascii="Perpetua" w:hAnsi="Perpetua"/>
          <w:color w:val="0070C0"/>
          <w:sz w:val="32"/>
          <w:szCs w:val="32"/>
          <w:lang w:val="en-US"/>
        </w:rPr>
      </w:pPr>
      <w:r w:rsidRPr="00C013F4">
        <w:rPr>
          <w:rFonts w:ascii="Perpetua" w:hAnsi="Perpetua"/>
          <w:color w:val="0070C0"/>
          <w:sz w:val="32"/>
          <w:szCs w:val="32"/>
        </w:rPr>
        <w:t>Yektatalab S, Mohammadi A, Zarshenas L. The prevalence of Misophonia and its relationship with obsessive-compulsive disorder, anxiety, and depression in undergraduate students of Shiraz University of Medical Sciences: a cross-sectional study. International Journal of Community Based Nursing and Midwifery. 2022 Oct;10(4):259.</w:t>
      </w:r>
      <w:bookmarkStart w:id="0" w:name="_GoBack"/>
      <w:bookmarkEnd w:id="0"/>
    </w:p>
    <w:sectPr w:rsidR="00F071E7" w:rsidRPr="00C013F4" w:rsidSect="002868E7">
      <w:endnotePr>
        <w:numFmt w:val="decimal"/>
      </w:endnotePr>
      <w:pgSz w:w="11907" w:h="16840"/>
      <w:pgMar w:top="1152" w:right="922" w:bottom="1152" w:left="907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4E" w:rsidRDefault="00683D4E">
      <w:pPr>
        <w:spacing w:line="20" w:lineRule="exact"/>
        <w:rPr>
          <w:lang w:eastAsia="en-GB"/>
        </w:rPr>
      </w:pPr>
    </w:p>
  </w:endnote>
  <w:endnote w:type="continuationSeparator" w:id="0">
    <w:p w:rsidR="00683D4E" w:rsidRDefault="00683D4E">
      <w:pPr>
        <w:rPr>
          <w:lang w:eastAsia="en-GB"/>
        </w:rPr>
      </w:pPr>
      <w:r>
        <w:rPr>
          <w:lang w:eastAsia="en-GB"/>
        </w:rPr>
        <w:t xml:space="preserve"> </w:t>
      </w:r>
    </w:p>
  </w:endnote>
  <w:endnote w:type="continuationNotice" w:id="1">
    <w:p w:rsidR="00683D4E" w:rsidRDefault="00683D4E">
      <w:pPr>
        <w:rPr>
          <w:lang w:eastAsia="en-GB"/>
        </w:rPr>
      </w:pPr>
      <w:r>
        <w:rPr>
          <w:lang w:eastAsia="en-GB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4E" w:rsidRDefault="00683D4E">
      <w:pPr>
        <w:rPr>
          <w:lang w:eastAsia="en-GB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83D4E" w:rsidRDefault="0068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97F"/>
    <w:multiLevelType w:val="singleLevel"/>
    <w:tmpl w:val="B156B9BC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6B04CB4"/>
    <w:multiLevelType w:val="hybridMultilevel"/>
    <w:tmpl w:val="99C0EBA0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1514"/>
    <w:multiLevelType w:val="hybridMultilevel"/>
    <w:tmpl w:val="62A6D7CC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679"/>
    <w:multiLevelType w:val="hybridMultilevel"/>
    <w:tmpl w:val="1BECB3FA"/>
    <w:lvl w:ilvl="0" w:tplc="7C4E29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56729"/>
    <w:multiLevelType w:val="hybridMultilevel"/>
    <w:tmpl w:val="45F05556"/>
    <w:lvl w:ilvl="0" w:tplc="453EF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3400"/>
    <w:multiLevelType w:val="singleLevel"/>
    <w:tmpl w:val="66343D40"/>
    <w:lvl w:ilvl="0">
      <w:start w:val="2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2E33AB3"/>
    <w:multiLevelType w:val="singleLevel"/>
    <w:tmpl w:val="3D80A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C21CCA"/>
    <w:multiLevelType w:val="multilevel"/>
    <w:tmpl w:val="500EA9D8"/>
    <w:lvl w:ilvl="0">
      <w:start w:val="1999"/>
      <w:numFmt w:val="decimal"/>
      <w:lvlText w:val="%1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45"/>
        </w:tabs>
        <w:ind w:left="1845" w:hanging="1845"/>
      </w:pPr>
      <w:rPr>
        <w:rFonts w:hint="default"/>
      </w:rPr>
    </w:lvl>
  </w:abstractNum>
  <w:abstractNum w:abstractNumId="8" w15:restartNumberingAfterBreak="0">
    <w:nsid w:val="15E650CB"/>
    <w:multiLevelType w:val="singleLevel"/>
    <w:tmpl w:val="64A6AC8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F93324"/>
    <w:multiLevelType w:val="hybridMultilevel"/>
    <w:tmpl w:val="A8649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A06CA"/>
    <w:multiLevelType w:val="singleLevel"/>
    <w:tmpl w:val="28E4F9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C8E31D3"/>
    <w:multiLevelType w:val="hybridMultilevel"/>
    <w:tmpl w:val="057A9B4C"/>
    <w:lvl w:ilvl="0" w:tplc="04090011">
      <w:start w:val="1"/>
      <w:numFmt w:val="decimal"/>
      <w:lvlText w:val="%1)"/>
      <w:lvlJc w:val="left"/>
      <w:pPr>
        <w:ind w:left="144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094F"/>
    <w:multiLevelType w:val="hybridMultilevel"/>
    <w:tmpl w:val="2804AD28"/>
    <w:lvl w:ilvl="0" w:tplc="828225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D5270"/>
    <w:multiLevelType w:val="singleLevel"/>
    <w:tmpl w:val="9A5C3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874DE"/>
    <w:multiLevelType w:val="multilevel"/>
    <w:tmpl w:val="5C045AE2"/>
    <w:lvl w:ilvl="0">
      <w:start w:val="199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5079DB"/>
    <w:multiLevelType w:val="hybridMultilevel"/>
    <w:tmpl w:val="60BEB684"/>
    <w:lvl w:ilvl="0" w:tplc="6FA6D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Helvetica" w:hint="default"/>
        <w:color w:val="000000"/>
        <w:sz w:val="24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A9555CA"/>
    <w:multiLevelType w:val="singleLevel"/>
    <w:tmpl w:val="DD34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E292688"/>
    <w:multiLevelType w:val="singleLevel"/>
    <w:tmpl w:val="CD60619A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1FD7C1E"/>
    <w:multiLevelType w:val="hybridMultilevel"/>
    <w:tmpl w:val="7804A3D2"/>
    <w:lvl w:ilvl="0" w:tplc="5290CF1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29E1EA7"/>
    <w:multiLevelType w:val="hybridMultilevel"/>
    <w:tmpl w:val="DF902454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0CF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82963"/>
    <w:multiLevelType w:val="singleLevel"/>
    <w:tmpl w:val="C7025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1" w15:restartNumberingAfterBreak="0">
    <w:nsid w:val="36E814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37480A"/>
    <w:multiLevelType w:val="hybridMultilevel"/>
    <w:tmpl w:val="51AE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517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0A66DD"/>
    <w:multiLevelType w:val="hybridMultilevel"/>
    <w:tmpl w:val="F8EC2530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0434C"/>
    <w:multiLevelType w:val="singleLevel"/>
    <w:tmpl w:val="168E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5D214A4"/>
    <w:multiLevelType w:val="hybridMultilevel"/>
    <w:tmpl w:val="2C5C35AE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3373B"/>
    <w:multiLevelType w:val="hybridMultilevel"/>
    <w:tmpl w:val="23ACC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F81719"/>
    <w:multiLevelType w:val="singleLevel"/>
    <w:tmpl w:val="C364473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5892205D"/>
    <w:multiLevelType w:val="hybridMultilevel"/>
    <w:tmpl w:val="95E03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4D7244"/>
    <w:multiLevelType w:val="singleLevel"/>
    <w:tmpl w:val="CF3E3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2576EDF"/>
    <w:multiLevelType w:val="singleLevel"/>
    <w:tmpl w:val="704C9C20"/>
    <w:lvl w:ilvl="0">
      <w:start w:val="1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2621974"/>
    <w:multiLevelType w:val="hybridMultilevel"/>
    <w:tmpl w:val="3976BF2C"/>
    <w:lvl w:ilvl="0" w:tplc="5290CF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B1193A"/>
    <w:multiLevelType w:val="singleLevel"/>
    <w:tmpl w:val="E1900B5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3990AE9"/>
    <w:multiLevelType w:val="singleLevel"/>
    <w:tmpl w:val="9462D65C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4496857"/>
    <w:multiLevelType w:val="hybridMultilevel"/>
    <w:tmpl w:val="2C88AE72"/>
    <w:lvl w:ilvl="0" w:tplc="5290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21767"/>
    <w:multiLevelType w:val="hybridMultilevel"/>
    <w:tmpl w:val="89D08468"/>
    <w:lvl w:ilvl="0" w:tplc="04090001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1" w:tplc="16528D4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07711"/>
    <w:multiLevelType w:val="hybridMultilevel"/>
    <w:tmpl w:val="B364790C"/>
    <w:lvl w:ilvl="0" w:tplc="225A27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C22836"/>
    <w:multiLevelType w:val="singleLevel"/>
    <w:tmpl w:val="9DDCB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31"/>
  </w:num>
  <w:num w:numId="4">
    <w:abstractNumId w:val="34"/>
  </w:num>
  <w:num w:numId="5">
    <w:abstractNumId w:val="5"/>
  </w:num>
  <w:num w:numId="6">
    <w:abstractNumId w:val="10"/>
  </w:num>
  <w:num w:numId="7">
    <w:abstractNumId w:val="33"/>
  </w:num>
  <w:num w:numId="8">
    <w:abstractNumId w:val="16"/>
  </w:num>
  <w:num w:numId="9">
    <w:abstractNumId w:val="20"/>
  </w:num>
  <w:num w:numId="10">
    <w:abstractNumId w:val="38"/>
  </w:num>
  <w:num w:numId="11">
    <w:abstractNumId w:val="25"/>
  </w:num>
  <w:num w:numId="12">
    <w:abstractNumId w:val="13"/>
  </w:num>
  <w:num w:numId="13">
    <w:abstractNumId w:val="30"/>
  </w:num>
  <w:num w:numId="14">
    <w:abstractNumId w:val="6"/>
  </w:num>
  <w:num w:numId="15">
    <w:abstractNumId w:val="21"/>
  </w:num>
  <w:num w:numId="16">
    <w:abstractNumId w:val="23"/>
  </w:num>
  <w:num w:numId="17">
    <w:abstractNumId w:val="28"/>
  </w:num>
  <w:num w:numId="18">
    <w:abstractNumId w:val="7"/>
  </w:num>
  <w:num w:numId="19">
    <w:abstractNumId w:val="14"/>
  </w:num>
  <w:num w:numId="20">
    <w:abstractNumId w:val="0"/>
  </w:num>
  <w:num w:numId="21">
    <w:abstractNumId w:val="15"/>
  </w:num>
  <w:num w:numId="22">
    <w:abstractNumId w:val="12"/>
  </w:num>
  <w:num w:numId="23">
    <w:abstractNumId w:val="27"/>
  </w:num>
  <w:num w:numId="24">
    <w:abstractNumId w:val="3"/>
  </w:num>
  <w:num w:numId="25">
    <w:abstractNumId w:val="9"/>
  </w:num>
  <w:num w:numId="26">
    <w:abstractNumId w:val="22"/>
  </w:num>
  <w:num w:numId="27">
    <w:abstractNumId w:val="37"/>
  </w:num>
  <w:num w:numId="28">
    <w:abstractNumId w:val="36"/>
  </w:num>
  <w:num w:numId="29">
    <w:abstractNumId w:val="2"/>
  </w:num>
  <w:num w:numId="30">
    <w:abstractNumId w:val="24"/>
  </w:num>
  <w:num w:numId="31">
    <w:abstractNumId w:val="4"/>
  </w:num>
  <w:num w:numId="32">
    <w:abstractNumId w:val="32"/>
  </w:num>
  <w:num w:numId="33">
    <w:abstractNumId w:val="18"/>
  </w:num>
  <w:num w:numId="34">
    <w:abstractNumId w:val="11"/>
  </w:num>
  <w:num w:numId="35">
    <w:abstractNumId w:val="1"/>
  </w:num>
  <w:num w:numId="36">
    <w:abstractNumId w:val="26"/>
  </w:num>
  <w:num w:numId="37">
    <w:abstractNumId w:val="35"/>
  </w:num>
  <w:num w:numId="38">
    <w:abstractNumId w:val="1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4"/>
    <w:rsid w:val="00003E4F"/>
    <w:rsid w:val="0000400E"/>
    <w:rsid w:val="000050CC"/>
    <w:rsid w:val="000158E6"/>
    <w:rsid w:val="000273C5"/>
    <w:rsid w:val="00037B4B"/>
    <w:rsid w:val="00061D9B"/>
    <w:rsid w:val="00065D4B"/>
    <w:rsid w:val="000701C6"/>
    <w:rsid w:val="000701C7"/>
    <w:rsid w:val="00073CC1"/>
    <w:rsid w:val="00091587"/>
    <w:rsid w:val="000A14F2"/>
    <w:rsid w:val="000A15D5"/>
    <w:rsid w:val="000A69B8"/>
    <w:rsid w:val="000B4DD4"/>
    <w:rsid w:val="000D284E"/>
    <w:rsid w:val="000D4C1A"/>
    <w:rsid w:val="000E55B7"/>
    <w:rsid w:val="000E733B"/>
    <w:rsid w:val="00111F86"/>
    <w:rsid w:val="001212CB"/>
    <w:rsid w:val="00121A0E"/>
    <w:rsid w:val="001223C0"/>
    <w:rsid w:val="00126AD4"/>
    <w:rsid w:val="00131A5F"/>
    <w:rsid w:val="00140779"/>
    <w:rsid w:val="00155AE8"/>
    <w:rsid w:val="00181FE9"/>
    <w:rsid w:val="00182F4C"/>
    <w:rsid w:val="00190F0A"/>
    <w:rsid w:val="001944C0"/>
    <w:rsid w:val="001A486C"/>
    <w:rsid w:val="001C2841"/>
    <w:rsid w:val="001C3E4A"/>
    <w:rsid w:val="001C7498"/>
    <w:rsid w:val="001D0143"/>
    <w:rsid w:val="001D0AE9"/>
    <w:rsid w:val="001D29BF"/>
    <w:rsid w:val="001D4A2D"/>
    <w:rsid w:val="001E3380"/>
    <w:rsid w:val="001E3DFF"/>
    <w:rsid w:val="001F79D7"/>
    <w:rsid w:val="00207573"/>
    <w:rsid w:val="00210416"/>
    <w:rsid w:val="00214A29"/>
    <w:rsid w:val="00223406"/>
    <w:rsid w:val="002315E5"/>
    <w:rsid w:val="00234ED5"/>
    <w:rsid w:val="002358B9"/>
    <w:rsid w:val="00237352"/>
    <w:rsid w:val="0025087F"/>
    <w:rsid w:val="00253E4E"/>
    <w:rsid w:val="00261DFD"/>
    <w:rsid w:val="00262FD5"/>
    <w:rsid w:val="002656DB"/>
    <w:rsid w:val="002656F3"/>
    <w:rsid w:val="00266B2C"/>
    <w:rsid w:val="00273B34"/>
    <w:rsid w:val="002868E7"/>
    <w:rsid w:val="002941B7"/>
    <w:rsid w:val="002A0C1E"/>
    <w:rsid w:val="002A0EAB"/>
    <w:rsid w:val="002B040B"/>
    <w:rsid w:val="002B04A1"/>
    <w:rsid w:val="002B1E8A"/>
    <w:rsid w:val="002B5B4F"/>
    <w:rsid w:val="002B6E33"/>
    <w:rsid w:val="002C0CBA"/>
    <w:rsid w:val="002C27EF"/>
    <w:rsid w:val="002D1437"/>
    <w:rsid w:val="002E09D3"/>
    <w:rsid w:val="002E1C09"/>
    <w:rsid w:val="002E5566"/>
    <w:rsid w:val="002F58AA"/>
    <w:rsid w:val="0031058F"/>
    <w:rsid w:val="003119AD"/>
    <w:rsid w:val="00317A6F"/>
    <w:rsid w:val="003248F5"/>
    <w:rsid w:val="00327343"/>
    <w:rsid w:val="00372F21"/>
    <w:rsid w:val="003811E8"/>
    <w:rsid w:val="00387A8E"/>
    <w:rsid w:val="003938AD"/>
    <w:rsid w:val="003A4C50"/>
    <w:rsid w:val="003A6CFF"/>
    <w:rsid w:val="003B277A"/>
    <w:rsid w:val="003B4275"/>
    <w:rsid w:val="003B59B4"/>
    <w:rsid w:val="003B6275"/>
    <w:rsid w:val="003B66D8"/>
    <w:rsid w:val="003C30CC"/>
    <w:rsid w:val="003C5759"/>
    <w:rsid w:val="003C75D5"/>
    <w:rsid w:val="003E2011"/>
    <w:rsid w:val="003F4633"/>
    <w:rsid w:val="003F4813"/>
    <w:rsid w:val="003F5B18"/>
    <w:rsid w:val="003F6999"/>
    <w:rsid w:val="0041596E"/>
    <w:rsid w:val="0042569D"/>
    <w:rsid w:val="00432895"/>
    <w:rsid w:val="00433AFA"/>
    <w:rsid w:val="00435266"/>
    <w:rsid w:val="0044450A"/>
    <w:rsid w:val="0044676C"/>
    <w:rsid w:val="0044773E"/>
    <w:rsid w:val="00464642"/>
    <w:rsid w:val="00473166"/>
    <w:rsid w:val="00496D77"/>
    <w:rsid w:val="004B162B"/>
    <w:rsid w:val="004B23DC"/>
    <w:rsid w:val="004B712C"/>
    <w:rsid w:val="004C60F8"/>
    <w:rsid w:val="004D690B"/>
    <w:rsid w:val="004E6C97"/>
    <w:rsid w:val="004F0B42"/>
    <w:rsid w:val="004F17C9"/>
    <w:rsid w:val="00503B63"/>
    <w:rsid w:val="00514D92"/>
    <w:rsid w:val="00517D81"/>
    <w:rsid w:val="00521B2B"/>
    <w:rsid w:val="0053181B"/>
    <w:rsid w:val="00532793"/>
    <w:rsid w:val="00536EB5"/>
    <w:rsid w:val="005579F6"/>
    <w:rsid w:val="00560D50"/>
    <w:rsid w:val="0057190E"/>
    <w:rsid w:val="00571AB5"/>
    <w:rsid w:val="00576076"/>
    <w:rsid w:val="00580325"/>
    <w:rsid w:val="00585CD0"/>
    <w:rsid w:val="0059395D"/>
    <w:rsid w:val="005A06E4"/>
    <w:rsid w:val="005A5E18"/>
    <w:rsid w:val="005B42CC"/>
    <w:rsid w:val="005B4B03"/>
    <w:rsid w:val="005C59B2"/>
    <w:rsid w:val="005F1E4D"/>
    <w:rsid w:val="005F5B21"/>
    <w:rsid w:val="005F5DB0"/>
    <w:rsid w:val="006072AC"/>
    <w:rsid w:val="00607E28"/>
    <w:rsid w:val="00617FDD"/>
    <w:rsid w:val="00624016"/>
    <w:rsid w:val="00626BFF"/>
    <w:rsid w:val="00627D0E"/>
    <w:rsid w:val="0063051A"/>
    <w:rsid w:val="006313A2"/>
    <w:rsid w:val="00634AF3"/>
    <w:rsid w:val="00634F7C"/>
    <w:rsid w:val="006365E4"/>
    <w:rsid w:val="00657A15"/>
    <w:rsid w:val="006653CA"/>
    <w:rsid w:val="0066626F"/>
    <w:rsid w:val="00670FDF"/>
    <w:rsid w:val="00671447"/>
    <w:rsid w:val="0067334B"/>
    <w:rsid w:val="00673EAE"/>
    <w:rsid w:val="00683D4E"/>
    <w:rsid w:val="0068413A"/>
    <w:rsid w:val="0068662E"/>
    <w:rsid w:val="0068698A"/>
    <w:rsid w:val="006A6074"/>
    <w:rsid w:val="006B71A2"/>
    <w:rsid w:val="006C1CF7"/>
    <w:rsid w:val="006C2A97"/>
    <w:rsid w:val="006C32C0"/>
    <w:rsid w:val="006C48DE"/>
    <w:rsid w:val="006D371A"/>
    <w:rsid w:val="006D6B59"/>
    <w:rsid w:val="006F1F12"/>
    <w:rsid w:val="006F4D30"/>
    <w:rsid w:val="00703113"/>
    <w:rsid w:val="00703657"/>
    <w:rsid w:val="00710326"/>
    <w:rsid w:val="00726A5D"/>
    <w:rsid w:val="0072735D"/>
    <w:rsid w:val="00766926"/>
    <w:rsid w:val="007669C1"/>
    <w:rsid w:val="007705A2"/>
    <w:rsid w:val="007878DE"/>
    <w:rsid w:val="007A48EA"/>
    <w:rsid w:val="007A67F3"/>
    <w:rsid w:val="007A6C2A"/>
    <w:rsid w:val="007B051F"/>
    <w:rsid w:val="007C2BC1"/>
    <w:rsid w:val="007E13D9"/>
    <w:rsid w:val="0081169D"/>
    <w:rsid w:val="008142FE"/>
    <w:rsid w:val="00815E3A"/>
    <w:rsid w:val="0084439D"/>
    <w:rsid w:val="00850350"/>
    <w:rsid w:val="00854019"/>
    <w:rsid w:val="008574C4"/>
    <w:rsid w:val="00877C22"/>
    <w:rsid w:val="00887CFB"/>
    <w:rsid w:val="008919FB"/>
    <w:rsid w:val="00893A5B"/>
    <w:rsid w:val="008A277C"/>
    <w:rsid w:val="008B6A47"/>
    <w:rsid w:val="008D0379"/>
    <w:rsid w:val="008D50DB"/>
    <w:rsid w:val="008D792F"/>
    <w:rsid w:val="008E6914"/>
    <w:rsid w:val="009214CA"/>
    <w:rsid w:val="009320FA"/>
    <w:rsid w:val="0094194F"/>
    <w:rsid w:val="00945370"/>
    <w:rsid w:val="00954612"/>
    <w:rsid w:val="009614F2"/>
    <w:rsid w:val="00961A24"/>
    <w:rsid w:val="009628EB"/>
    <w:rsid w:val="0097077E"/>
    <w:rsid w:val="0097664B"/>
    <w:rsid w:val="00985764"/>
    <w:rsid w:val="0099023D"/>
    <w:rsid w:val="00990361"/>
    <w:rsid w:val="00992218"/>
    <w:rsid w:val="00994A20"/>
    <w:rsid w:val="009B771A"/>
    <w:rsid w:val="009E0528"/>
    <w:rsid w:val="009E5F72"/>
    <w:rsid w:val="009F4FE0"/>
    <w:rsid w:val="00A03FD6"/>
    <w:rsid w:val="00A06086"/>
    <w:rsid w:val="00A16165"/>
    <w:rsid w:val="00A2225D"/>
    <w:rsid w:val="00A513CA"/>
    <w:rsid w:val="00A75F4E"/>
    <w:rsid w:val="00A85FE1"/>
    <w:rsid w:val="00A914D4"/>
    <w:rsid w:val="00AA0D99"/>
    <w:rsid w:val="00AA1E9B"/>
    <w:rsid w:val="00AA740E"/>
    <w:rsid w:val="00AB4B57"/>
    <w:rsid w:val="00AD28C8"/>
    <w:rsid w:val="00AE65C0"/>
    <w:rsid w:val="00AF3CEC"/>
    <w:rsid w:val="00AF3E0B"/>
    <w:rsid w:val="00AF5FBB"/>
    <w:rsid w:val="00B01785"/>
    <w:rsid w:val="00B22257"/>
    <w:rsid w:val="00B33C09"/>
    <w:rsid w:val="00B445B5"/>
    <w:rsid w:val="00B56073"/>
    <w:rsid w:val="00B61A37"/>
    <w:rsid w:val="00B7402E"/>
    <w:rsid w:val="00B75FD8"/>
    <w:rsid w:val="00B77039"/>
    <w:rsid w:val="00B80CD5"/>
    <w:rsid w:val="00B834B3"/>
    <w:rsid w:val="00B835F2"/>
    <w:rsid w:val="00B86062"/>
    <w:rsid w:val="00B971B8"/>
    <w:rsid w:val="00BA3251"/>
    <w:rsid w:val="00BB0778"/>
    <w:rsid w:val="00BB5A87"/>
    <w:rsid w:val="00BC06B3"/>
    <w:rsid w:val="00BC0B8E"/>
    <w:rsid w:val="00BD18C7"/>
    <w:rsid w:val="00BD33AB"/>
    <w:rsid w:val="00BE1794"/>
    <w:rsid w:val="00BE4C29"/>
    <w:rsid w:val="00BF18CC"/>
    <w:rsid w:val="00C013F4"/>
    <w:rsid w:val="00C02A4B"/>
    <w:rsid w:val="00C02D5A"/>
    <w:rsid w:val="00C04E7C"/>
    <w:rsid w:val="00C168B4"/>
    <w:rsid w:val="00C30BE0"/>
    <w:rsid w:val="00C34F3D"/>
    <w:rsid w:val="00C468A9"/>
    <w:rsid w:val="00C708A3"/>
    <w:rsid w:val="00C72622"/>
    <w:rsid w:val="00C77934"/>
    <w:rsid w:val="00CA234D"/>
    <w:rsid w:val="00CA61F1"/>
    <w:rsid w:val="00CA79FB"/>
    <w:rsid w:val="00CB336F"/>
    <w:rsid w:val="00CE0064"/>
    <w:rsid w:val="00CE6E4C"/>
    <w:rsid w:val="00CE757A"/>
    <w:rsid w:val="00CF3D1C"/>
    <w:rsid w:val="00D01DF6"/>
    <w:rsid w:val="00D0583A"/>
    <w:rsid w:val="00D22750"/>
    <w:rsid w:val="00D3143D"/>
    <w:rsid w:val="00D422E1"/>
    <w:rsid w:val="00D42E07"/>
    <w:rsid w:val="00D47B41"/>
    <w:rsid w:val="00D56DCF"/>
    <w:rsid w:val="00D6095C"/>
    <w:rsid w:val="00D61FEC"/>
    <w:rsid w:val="00D629AD"/>
    <w:rsid w:val="00D82DC4"/>
    <w:rsid w:val="00D837C9"/>
    <w:rsid w:val="00D84615"/>
    <w:rsid w:val="00D847E0"/>
    <w:rsid w:val="00D85A18"/>
    <w:rsid w:val="00D870B8"/>
    <w:rsid w:val="00D92637"/>
    <w:rsid w:val="00D92BD8"/>
    <w:rsid w:val="00DA788E"/>
    <w:rsid w:val="00DB17E7"/>
    <w:rsid w:val="00DC4798"/>
    <w:rsid w:val="00DD0FFD"/>
    <w:rsid w:val="00DD3A30"/>
    <w:rsid w:val="00DD58C3"/>
    <w:rsid w:val="00DE04A5"/>
    <w:rsid w:val="00DE1E44"/>
    <w:rsid w:val="00DE210F"/>
    <w:rsid w:val="00DF67B5"/>
    <w:rsid w:val="00E22D28"/>
    <w:rsid w:val="00E25FEB"/>
    <w:rsid w:val="00E41E06"/>
    <w:rsid w:val="00E42E09"/>
    <w:rsid w:val="00E54FBD"/>
    <w:rsid w:val="00E6330A"/>
    <w:rsid w:val="00E65AE5"/>
    <w:rsid w:val="00E66C47"/>
    <w:rsid w:val="00E77F81"/>
    <w:rsid w:val="00E85F02"/>
    <w:rsid w:val="00E873AB"/>
    <w:rsid w:val="00E8789C"/>
    <w:rsid w:val="00E97EF8"/>
    <w:rsid w:val="00EB1868"/>
    <w:rsid w:val="00EB1B9F"/>
    <w:rsid w:val="00EC0AEF"/>
    <w:rsid w:val="00EC12E6"/>
    <w:rsid w:val="00EC2BE0"/>
    <w:rsid w:val="00EC33E7"/>
    <w:rsid w:val="00EC40B8"/>
    <w:rsid w:val="00EC7497"/>
    <w:rsid w:val="00ED2F3F"/>
    <w:rsid w:val="00ED54D4"/>
    <w:rsid w:val="00ED5910"/>
    <w:rsid w:val="00ED5EB0"/>
    <w:rsid w:val="00ED7544"/>
    <w:rsid w:val="00EE2520"/>
    <w:rsid w:val="00EE6B90"/>
    <w:rsid w:val="00F021F8"/>
    <w:rsid w:val="00F071E7"/>
    <w:rsid w:val="00F07F9E"/>
    <w:rsid w:val="00F10629"/>
    <w:rsid w:val="00F24832"/>
    <w:rsid w:val="00F32698"/>
    <w:rsid w:val="00F37FDD"/>
    <w:rsid w:val="00F41331"/>
    <w:rsid w:val="00F56740"/>
    <w:rsid w:val="00F56BC7"/>
    <w:rsid w:val="00F64D86"/>
    <w:rsid w:val="00F811BD"/>
    <w:rsid w:val="00F815E1"/>
    <w:rsid w:val="00F81E92"/>
    <w:rsid w:val="00FA59D3"/>
    <w:rsid w:val="00FA6455"/>
    <w:rsid w:val="00FB345F"/>
    <w:rsid w:val="00FB5590"/>
    <w:rsid w:val="00FB7037"/>
    <w:rsid w:val="00FC6282"/>
    <w:rsid w:val="00FE443F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F6DBE"/>
  <w15:chartTrackingRefBased/>
  <w15:docId w15:val="{0D56A145-CC4F-2646-A69F-D590DC8D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5E4"/>
    <w:rPr>
      <w:rFonts w:ascii="Courier New" w:hAnsi="Courier Ne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bCs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Times New Roman" w:hAnsi="Times New Roman"/>
      <w:i/>
      <w:iCs/>
      <w:spacing w:val="-3"/>
      <w:u w:val="single"/>
      <w:lang w:eastAsia="en-GB"/>
    </w:rPr>
  </w:style>
  <w:style w:type="paragraph" w:styleId="Heading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Times New Roman" w:hAnsi="Times New Roman"/>
      <w:i/>
      <w:iCs/>
      <w:color w:val="FF0000"/>
      <w:spacing w:val="-3"/>
      <w:u w:val="single"/>
      <w:lang w:eastAsia="en-GB"/>
    </w:rPr>
  </w:style>
  <w:style w:type="paragraph" w:styleId="Heading4">
    <w:name w:val="heading 4"/>
    <w:basedOn w:val="Normal"/>
    <w:next w:val="Normal"/>
    <w:qFormat/>
    <w:pPr>
      <w:keepNext/>
      <w:suppressAutoHyphens/>
      <w:jc w:val="both"/>
      <w:outlineLvl w:val="3"/>
    </w:pPr>
    <w:rPr>
      <w:b/>
      <w:i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uppressAutoHyphens/>
      <w:jc w:val="both"/>
      <w:outlineLvl w:val="4"/>
    </w:pPr>
    <w:rPr>
      <w:b/>
      <w:i/>
      <w:color w:val="FF0000"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843"/>
      </w:tabs>
      <w:suppressAutoHyphens/>
      <w:ind w:left="1843" w:hanging="1843"/>
      <w:jc w:val="both"/>
    </w:pPr>
    <w:rPr>
      <w:rFonts w:ascii="Times New Roman" w:hAnsi="Times New Roman"/>
      <w:spacing w:val="-3"/>
      <w:lang w:eastAsia="en-GB"/>
    </w:rPr>
  </w:style>
  <w:style w:type="paragraph" w:styleId="BodyText">
    <w:name w:val="Body Text"/>
    <w:basedOn w:val="Normal"/>
    <w:pPr>
      <w:suppressAutoHyphens/>
      <w:jc w:val="both"/>
    </w:pPr>
    <w:rPr>
      <w:rFonts w:ascii="Times New Roman" w:hAnsi="Times New Roman"/>
      <w:spacing w:val="-3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small1">
    <w:name w:val="small1"/>
    <w:rPr>
      <w:rFonts w:ascii="Tahoma" w:hAnsi="Tahoma" w:cs="Tahoma" w:hint="default"/>
      <w:b w:val="0"/>
      <w:bCs w:val="0"/>
      <w:sz w:val="14"/>
      <w:szCs w:val="14"/>
    </w:rPr>
  </w:style>
  <w:style w:type="character" w:customStyle="1" w:styleId="simple1">
    <w:name w:val="simple1"/>
    <w:rPr>
      <w:rFonts w:ascii="Tahoma" w:hAnsi="Tahoma" w:cs="Tahoma" w:hint="default"/>
      <w:b w:val="0"/>
      <w:bCs w:val="0"/>
      <w:sz w:val="18"/>
      <w:szCs w:val="18"/>
    </w:rPr>
  </w:style>
  <w:style w:type="paragraph" w:styleId="DocumentMap">
    <w:name w:val="Document Map"/>
    <w:basedOn w:val="Normal"/>
    <w:semiHidden/>
    <w:rsid w:val="00627D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DefaultParagraphFont"/>
    <w:rsid w:val="003F4633"/>
  </w:style>
  <w:style w:type="character" w:customStyle="1" w:styleId="apple-converted-space">
    <w:name w:val="apple-converted-space"/>
    <w:basedOn w:val="DefaultParagraphFont"/>
    <w:rsid w:val="003F4633"/>
  </w:style>
  <w:style w:type="table" w:styleId="TableGrid">
    <w:name w:val="Table Grid"/>
    <w:basedOn w:val="TableNormal"/>
    <w:rsid w:val="004F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A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497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10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70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49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rin.mohammady@muk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inmohammady.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7D12-B1EE-4005-9ABB-CF412CA9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2028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mailto:x.moloudi@muk.ac.ir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mailto:x.moloudi@gmail.com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computer services</dc:creator>
  <cp:keywords/>
  <dc:description/>
  <cp:lastModifiedBy>agrin1372</cp:lastModifiedBy>
  <cp:revision>14</cp:revision>
  <cp:lastPrinted>2010-10-20T20:07:00Z</cp:lastPrinted>
  <dcterms:created xsi:type="dcterms:W3CDTF">2024-03-06T18:17:00Z</dcterms:created>
  <dcterms:modified xsi:type="dcterms:W3CDTF">2024-03-10T18:34:00Z</dcterms:modified>
</cp:coreProperties>
</file>